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07D4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  <w:bookmarkStart w:id="0" w:name="_GoBack"/>
      <w:bookmarkEnd w:id="0"/>
    </w:p>
    <w:p w14:paraId="725F07D5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6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7" w14:textId="77777777" w:rsidR="0028748C" w:rsidRPr="002A6CDC" w:rsidRDefault="0028748C">
      <w:pPr>
        <w:pStyle w:val="Style2"/>
        <w:widowControl/>
        <w:spacing w:before="14"/>
        <w:ind w:right="14"/>
        <w:jc w:val="right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(miejscowość, data)</w:t>
      </w:r>
    </w:p>
    <w:p w14:paraId="725F07D8" w14:textId="77777777" w:rsidR="0028748C" w:rsidRPr="002A6CDC" w:rsidRDefault="0028748C">
      <w:pPr>
        <w:pStyle w:val="Style3"/>
        <w:widowControl/>
        <w:spacing w:line="240" w:lineRule="exact"/>
        <w:rPr>
          <w:sz w:val="20"/>
          <w:szCs w:val="20"/>
        </w:rPr>
      </w:pPr>
    </w:p>
    <w:p w14:paraId="725F07D9" w14:textId="77777777" w:rsidR="0028748C" w:rsidRPr="002A6CDC" w:rsidRDefault="0028748C">
      <w:pPr>
        <w:pStyle w:val="Style3"/>
        <w:widowControl/>
        <w:spacing w:before="58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(pieczęć Wykonawcy)</w:t>
      </w:r>
    </w:p>
    <w:p w14:paraId="725F07DA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B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C" w14:textId="77777777" w:rsidR="0028748C" w:rsidRPr="002A6CDC" w:rsidRDefault="0028748C">
      <w:pPr>
        <w:pStyle w:val="Style4"/>
        <w:widowControl/>
        <w:spacing w:before="58"/>
        <w:jc w:val="center"/>
        <w:rPr>
          <w:rStyle w:val="FontStyle14"/>
          <w:rFonts w:ascii="Tahoma" w:cs="Tahoma"/>
        </w:rPr>
      </w:pPr>
      <w:r w:rsidRPr="002A6CDC">
        <w:rPr>
          <w:rStyle w:val="FontStyle14"/>
          <w:rFonts w:ascii="Tahoma" w:cs="Tahoma"/>
        </w:rPr>
        <w:t>Oferta</w:t>
      </w:r>
    </w:p>
    <w:p w14:paraId="725F07DD" w14:textId="77777777" w:rsidR="0028748C" w:rsidRPr="002A6CDC" w:rsidRDefault="0028748C">
      <w:pPr>
        <w:pStyle w:val="Style5"/>
        <w:widowControl/>
        <w:spacing w:line="240" w:lineRule="exact"/>
        <w:ind w:right="202"/>
        <w:jc w:val="right"/>
        <w:rPr>
          <w:sz w:val="20"/>
          <w:szCs w:val="20"/>
        </w:rPr>
      </w:pPr>
    </w:p>
    <w:p w14:paraId="725F07DE" w14:textId="77777777" w:rsidR="0028748C" w:rsidRPr="002A6CDC" w:rsidRDefault="0028748C">
      <w:pPr>
        <w:pStyle w:val="Style5"/>
        <w:widowControl/>
        <w:tabs>
          <w:tab w:val="left" w:leader="dot" w:pos="8486"/>
        </w:tabs>
        <w:spacing w:before="38"/>
        <w:ind w:right="202"/>
        <w:jc w:val="righ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1. Ja niżej podpisany</w:t>
      </w:r>
      <w:r w:rsidRPr="002A6CDC">
        <w:rPr>
          <w:rStyle w:val="FontStyle13"/>
          <w:rFonts w:ascii="Tahoma" w:cs="Tahoma"/>
        </w:rPr>
        <w:tab/>
      </w:r>
    </w:p>
    <w:p w14:paraId="725F07DF" w14:textId="77777777" w:rsidR="00953361" w:rsidRPr="002A6CDC" w:rsidRDefault="00E56DFC" w:rsidP="00E56DFC">
      <w:pPr>
        <w:pStyle w:val="Style8"/>
        <w:widowControl/>
        <w:spacing w:before="24"/>
        <w:rPr>
          <w:sz w:val="20"/>
          <w:szCs w:val="20"/>
        </w:rPr>
      </w:pPr>
      <w:r>
        <w:rPr>
          <w:rStyle w:val="FontStyle13"/>
          <w:rFonts w:ascii="Tahoma" w:cs="Tahoma"/>
        </w:rPr>
        <w:t>d</w:t>
      </w:r>
      <w:r w:rsidR="0028748C" w:rsidRPr="002A6CDC">
        <w:rPr>
          <w:rStyle w:val="FontStyle13"/>
          <w:rFonts w:ascii="Tahoma" w:cs="Tahoma"/>
        </w:rPr>
        <w:t>ziałając w imieniu i na rzecz:</w:t>
      </w:r>
      <w:r>
        <w:rPr>
          <w:rStyle w:val="FontStyle13"/>
          <w:rFonts w:ascii="Tahoma" w:cs="Tahoma"/>
        </w:rPr>
        <w:t xml:space="preserve"> </w:t>
      </w:r>
      <w:r w:rsidR="00953361" w:rsidRPr="002A6CDC">
        <w:rPr>
          <w:sz w:val="20"/>
          <w:szCs w:val="20"/>
        </w:rPr>
        <w:t>…………………………………..</w:t>
      </w:r>
    </w:p>
    <w:p w14:paraId="725F07E0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1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2" w14:textId="34499855" w:rsidR="0028748C" w:rsidRPr="002A6CDC" w:rsidRDefault="0028748C" w:rsidP="00470459">
      <w:pPr>
        <w:jc w:val="both"/>
        <w:rPr>
          <w:rStyle w:val="FontStyle14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odpowiedzi na </w:t>
      </w:r>
      <w:r w:rsidR="00953361" w:rsidRPr="002A6CDC">
        <w:rPr>
          <w:rStyle w:val="FontStyle13"/>
          <w:rFonts w:ascii="Tahoma" w:cs="Tahoma"/>
        </w:rPr>
        <w:t>zapytanie ofertowe</w:t>
      </w:r>
      <w:r w:rsidRPr="002A6CDC">
        <w:rPr>
          <w:rStyle w:val="FontStyle13"/>
          <w:rFonts w:ascii="Tahoma" w:cs="Tahoma"/>
        </w:rPr>
        <w:t xml:space="preserve"> na zadanie: </w:t>
      </w:r>
      <w:r w:rsidR="00361F57" w:rsidRPr="00361F57">
        <w:rPr>
          <w:b/>
          <w:sz w:val="18"/>
          <w:szCs w:val="20"/>
        </w:rPr>
        <w:t>Kompleksowe przygotowanie zabudowy targowej wraz z pełną obsługą techniczną w trakcie targów Gulfood 2017 (Dubaj, ZEA)</w:t>
      </w:r>
    </w:p>
    <w:p w14:paraId="725F07E3" w14:textId="77777777" w:rsidR="0028748C" w:rsidRPr="002A6CDC" w:rsidRDefault="0028748C">
      <w:pPr>
        <w:pStyle w:val="Style8"/>
        <w:widowControl/>
        <w:spacing w:line="240" w:lineRule="exact"/>
        <w:rPr>
          <w:sz w:val="20"/>
          <w:szCs w:val="20"/>
        </w:rPr>
      </w:pPr>
    </w:p>
    <w:p w14:paraId="725F07E4" w14:textId="77777777" w:rsidR="0028748C" w:rsidRPr="002A6CDC" w:rsidRDefault="0028748C">
      <w:pPr>
        <w:pStyle w:val="Style8"/>
        <w:widowControl/>
        <w:spacing w:before="14" w:line="250" w:lineRule="exac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Oferuję wykonanie zamówienia zgodnie z opisem przedmiotu zamówienia:</w:t>
      </w:r>
    </w:p>
    <w:p w14:paraId="725F07E5" w14:textId="77777777" w:rsidR="0028748C" w:rsidRPr="002A6CDC" w:rsidRDefault="0028748C" w:rsidP="0028748C">
      <w:pPr>
        <w:pStyle w:val="Style10"/>
        <w:widowControl/>
        <w:numPr>
          <w:ilvl w:val="0"/>
          <w:numId w:val="1"/>
        </w:numPr>
        <w:tabs>
          <w:tab w:val="left" w:pos="730"/>
          <w:tab w:val="left" w:leader="dot" w:pos="3917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netto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6" w14:textId="77777777" w:rsidR="0028748C" w:rsidRPr="002A6CDC" w:rsidRDefault="0028748C">
      <w:pPr>
        <w:pStyle w:val="Style9"/>
        <w:widowControl/>
        <w:tabs>
          <w:tab w:val="left" w:leader="dot" w:pos="8506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 plus</w:t>
      </w:r>
    </w:p>
    <w:p w14:paraId="725F07E7" w14:textId="77777777" w:rsidR="0028748C" w:rsidRPr="002A6CDC" w:rsidRDefault="0028748C">
      <w:pPr>
        <w:pStyle w:val="Style9"/>
        <w:widowControl/>
        <w:tabs>
          <w:tab w:val="left" w:leader="dot" w:pos="5338"/>
          <w:tab w:val="left" w:leader="dot" w:pos="7627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podatek od towarów i usług (VAT) w stawce</w:t>
      </w:r>
      <w:r w:rsidRPr="002A6CDC">
        <w:rPr>
          <w:rStyle w:val="FontStyle13"/>
          <w:rFonts w:ascii="Tahoma" w:cs="Tahoma"/>
        </w:rPr>
        <w:tab/>
        <w:t>% w kwocie</w:t>
      </w:r>
      <w:r w:rsidRPr="002A6CDC">
        <w:rPr>
          <w:rStyle w:val="FontStyle13"/>
          <w:rFonts w:ascii="Tahoma" w:cs="Tahoma"/>
        </w:rPr>
        <w:tab/>
        <w:t>zł</w:t>
      </w:r>
    </w:p>
    <w:p w14:paraId="725F07E8" w14:textId="77777777" w:rsidR="0028748C" w:rsidRPr="002A6CDC" w:rsidRDefault="0028748C">
      <w:pPr>
        <w:pStyle w:val="Style9"/>
        <w:widowControl/>
        <w:tabs>
          <w:tab w:val="left" w:leader="dot" w:pos="8443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),</w:t>
      </w:r>
    </w:p>
    <w:p w14:paraId="725F07E9" w14:textId="77777777" w:rsidR="0028748C" w:rsidRPr="002A6CDC" w:rsidRDefault="0028748C" w:rsidP="0028748C">
      <w:pPr>
        <w:pStyle w:val="Style10"/>
        <w:widowControl/>
        <w:numPr>
          <w:ilvl w:val="0"/>
          <w:numId w:val="2"/>
        </w:numPr>
        <w:tabs>
          <w:tab w:val="left" w:pos="730"/>
          <w:tab w:val="left" w:leader="dot" w:pos="4070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brutto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A" w14:textId="77777777" w:rsidR="0028748C" w:rsidRPr="002A6CDC" w:rsidRDefault="0028748C">
      <w:pPr>
        <w:pStyle w:val="Style9"/>
        <w:widowControl/>
        <w:tabs>
          <w:tab w:val="left" w:leader="dot" w:pos="8582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</w:t>
      </w:r>
    </w:p>
    <w:p w14:paraId="725F07EB" w14:textId="77777777" w:rsidR="0028748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Szczegółowa wycena przedmiotu oferty:</w:t>
      </w:r>
    </w:p>
    <w:tbl>
      <w:tblPr>
        <w:tblStyle w:val="Tabela-Siatka"/>
        <w:tblW w:w="0" w:type="auto"/>
        <w:tblCellMar>
          <w:left w:w="85" w:type="dxa"/>
          <w:right w:w="85" w:type="dxa"/>
        </w:tblCellMar>
        <w:tblLook w:val="06A0" w:firstRow="1" w:lastRow="0" w:firstColumn="1" w:lastColumn="0" w:noHBand="1" w:noVBand="1"/>
      </w:tblPr>
      <w:tblGrid>
        <w:gridCol w:w="5897"/>
        <w:gridCol w:w="1514"/>
        <w:gridCol w:w="1241"/>
      </w:tblGrid>
      <w:tr w:rsidR="002A6CDC" w:rsidRPr="00E56DFC" w14:paraId="725F07EF" w14:textId="77777777" w:rsidTr="00CC7D12">
        <w:tc>
          <w:tcPr>
            <w:tcW w:w="5897" w:type="dxa"/>
            <w:shd w:val="clear" w:color="auto" w:fill="A6A6A6" w:themeFill="background1" w:themeFillShade="A6"/>
          </w:tcPr>
          <w:p w14:paraId="725F07EC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Wyszczególnienie</w:t>
            </w:r>
          </w:p>
        </w:tc>
        <w:tc>
          <w:tcPr>
            <w:tcW w:w="1514" w:type="dxa"/>
            <w:shd w:val="clear" w:color="auto" w:fill="A6A6A6" w:themeFill="background1" w:themeFillShade="A6"/>
          </w:tcPr>
          <w:p w14:paraId="725F07ED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netto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25F07EE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brutto</w:t>
            </w:r>
          </w:p>
        </w:tc>
      </w:tr>
      <w:tr w:rsidR="002A6CDC" w:rsidRPr="00E56DFC" w14:paraId="725F07F3" w14:textId="77777777" w:rsidTr="00CC7D12">
        <w:trPr>
          <w:trHeight w:hRule="exact" w:val="960"/>
        </w:trPr>
        <w:tc>
          <w:tcPr>
            <w:tcW w:w="5897" w:type="dxa"/>
          </w:tcPr>
          <w:p w14:paraId="725F07F0" w14:textId="3DE55AE8" w:rsidR="002A6CDC" w:rsidRPr="00E56DFC" w:rsidRDefault="00CC7D12" w:rsidP="00CC675F">
            <w:pPr>
              <w:rPr>
                <w:sz w:val="18"/>
                <w:szCs w:val="20"/>
              </w:rPr>
            </w:pPr>
            <w:r w:rsidRPr="00CC7D12">
              <w:rPr>
                <w:sz w:val="18"/>
                <w:szCs w:val="20"/>
              </w:rPr>
              <w:t xml:space="preserve">Kompleksowa usługa organizacji stoiska wystawowego </w:t>
            </w:r>
            <w:r>
              <w:rPr>
                <w:sz w:val="18"/>
                <w:szCs w:val="20"/>
              </w:rPr>
              <w:t>(</w:t>
            </w:r>
            <w:r w:rsidR="002A6CDC" w:rsidRPr="00E56DFC">
              <w:rPr>
                <w:sz w:val="18"/>
                <w:szCs w:val="20"/>
              </w:rPr>
              <w:t xml:space="preserve">wynajem powierzchni wystawienniczej ok. </w:t>
            </w:r>
            <w:r w:rsidR="00CC675F">
              <w:rPr>
                <w:sz w:val="18"/>
                <w:szCs w:val="20"/>
              </w:rPr>
              <w:t>12</w:t>
            </w:r>
            <w:r w:rsidR="005A67B0">
              <w:rPr>
                <w:sz w:val="18"/>
                <w:szCs w:val="20"/>
              </w:rPr>
              <w:t xml:space="preserve"> m</w:t>
            </w:r>
            <w:r w:rsidR="005A67B0" w:rsidRPr="005A67B0">
              <w:rPr>
                <w:sz w:val="18"/>
                <w:szCs w:val="20"/>
                <w:vertAlign w:val="superscript"/>
              </w:rPr>
              <w:t>2</w:t>
            </w:r>
            <w:r>
              <w:rPr>
                <w:sz w:val="18"/>
                <w:szCs w:val="20"/>
              </w:rPr>
              <w:t>, zabudowa stoiska, obsługa techniczna)</w:t>
            </w:r>
          </w:p>
        </w:tc>
        <w:tc>
          <w:tcPr>
            <w:tcW w:w="1514" w:type="dxa"/>
          </w:tcPr>
          <w:p w14:paraId="725F07F1" w14:textId="701C4AFF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2" w14:textId="54021CEB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0" w14:textId="77777777" w:rsidTr="00CC7D12">
        <w:trPr>
          <w:trHeight w:hRule="exact" w:val="340"/>
        </w:trPr>
        <w:tc>
          <w:tcPr>
            <w:tcW w:w="5897" w:type="dxa"/>
          </w:tcPr>
          <w:p w14:paraId="725F07FD" w14:textId="77777777" w:rsidR="002A6CDC" w:rsidRPr="00E56DFC" w:rsidRDefault="002A6CDC" w:rsidP="00F37BDD">
            <w:pPr>
              <w:rPr>
                <w:sz w:val="18"/>
              </w:rPr>
            </w:pPr>
            <w:r w:rsidRPr="00E56DFC">
              <w:rPr>
                <w:sz w:val="18"/>
                <w:szCs w:val="20"/>
              </w:rPr>
              <w:t>wpis do</w:t>
            </w:r>
            <w:r w:rsidR="00F37BDD">
              <w:rPr>
                <w:sz w:val="18"/>
                <w:szCs w:val="20"/>
              </w:rPr>
              <w:t xml:space="preserve"> katalogu, opłata rejestracyjna</w:t>
            </w:r>
          </w:p>
        </w:tc>
        <w:tc>
          <w:tcPr>
            <w:tcW w:w="1514" w:type="dxa"/>
          </w:tcPr>
          <w:p w14:paraId="725F07FE" w14:textId="7FBA3896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F" w14:textId="767EF642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4" w14:textId="77777777" w:rsidTr="00CC7D12">
        <w:trPr>
          <w:trHeight w:hRule="exact" w:val="283"/>
        </w:trPr>
        <w:tc>
          <w:tcPr>
            <w:tcW w:w="5897" w:type="dxa"/>
          </w:tcPr>
          <w:p w14:paraId="725F0801" w14:textId="77777777" w:rsidR="002A6CDC" w:rsidRPr="00E56DFC" w:rsidRDefault="002A6CDC" w:rsidP="00E56DFC">
            <w:pPr>
              <w:rPr>
                <w:b/>
                <w:sz w:val="18"/>
                <w:szCs w:val="20"/>
              </w:rPr>
            </w:pPr>
            <w:r w:rsidRPr="00E56DFC">
              <w:rPr>
                <w:b/>
                <w:sz w:val="18"/>
                <w:szCs w:val="20"/>
              </w:rPr>
              <w:t>RAZEM:</w:t>
            </w:r>
          </w:p>
        </w:tc>
        <w:tc>
          <w:tcPr>
            <w:tcW w:w="1514" w:type="dxa"/>
          </w:tcPr>
          <w:p w14:paraId="725F0802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  <w:tc>
          <w:tcPr>
            <w:tcW w:w="0" w:type="auto"/>
          </w:tcPr>
          <w:p w14:paraId="725F0803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</w:tr>
    </w:tbl>
    <w:p w14:paraId="725F0805" w14:textId="77777777" w:rsidR="002A6CDC" w:rsidRPr="002A6CD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</w:p>
    <w:p w14:paraId="725F0806" w14:textId="77777777" w:rsidR="0028748C" w:rsidRPr="002A6CD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Oświadczam, że jestem związany niniejsza ofertą przez okres 30 dni od upływu terminu składani ofert.</w:t>
      </w:r>
    </w:p>
    <w:p w14:paraId="725F0807" w14:textId="77777777" w:rsidR="0028748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razie wyboru mojej oferty zobowiązuję się do podpisania umowy w </w:t>
      </w:r>
      <w:r w:rsidR="00061C48">
        <w:rPr>
          <w:rStyle w:val="FontStyle13"/>
          <w:rFonts w:ascii="Tahoma" w:cs="Tahoma"/>
        </w:rPr>
        <w:t xml:space="preserve">ciągu </w:t>
      </w:r>
      <w:r w:rsidR="00061C48" w:rsidRPr="00F37BDD">
        <w:rPr>
          <w:rStyle w:val="FontStyle13"/>
          <w:rFonts w:ascii="Tahoma" w:cs="Tahoma"/>
          <w:color w:val="auto"/>
        </w:rPr>
        <w:t xml:space="preserve">14 dni w </w:t>
      </w:r>
      <w:r w:rsidR="005A67B0">
        <w:rPr>
          <w:rStyle w:val="FontStyle13"/>
          <w:rFonts w:ascii="Tahoma" w:cs="Tahoma"/>
        </w:rPr>
        <w:t>miejscu i </w:t>
      </w:r>
      <w:r w:rsidRPr="002A6CDC">
        <w:rPr>
          <w:rStyle w:val="FontStyle13"/>
          <w:rFonts w:ascii="Tahoma" w:cs="Tahoma"/>
        </w:rPr>
        <w:t>terminie wskazanym przez Zamawiającego.</w:t>
      </w:r>
    </w:p>
    <w:p w14:paraId="725F0808" w14:textId="41D0819A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>Oświadczam</w:t>
      </w:r>
      <w:r w:rsidR="00CC7D12">
        <w:rPr>
          <w:rStyle w:val="FontStyle13"/>
          <w:rFonts w:ascii="Tahoma" w:cs="Tahoma"/>
        </w:rPr>
        <w:t>, że …………………………………………. dysponuje</w:t>
      </w:r>
      <w:r w:rsidRPr="00CC7D12">
        <w:rPr>
          <w:rStyle w:val="FontStyle13"/>
          <w:rFonts w:ascii="Tahoma" w:cs="Tahoma"/>
        </w:rPr>
        <w:t xml:space="preserve"> potencjałem technicznym umożliwiającym</w:t>
      </w:r>
      <w:r w:rsidRPr="005C6AC1">
        <w:rPr>
          <w:sz w:val="18"/>
          <w:szCs w:val="18"/>
        </w:rPr>
        <w:t xml:space="preserve"> </w:t>
      </w:r>
      <w:r w:rsidRPr="00CC7D12">
        <w:rPr>
          <w:rStyle w:val="FontStyle13"/>
          <w:rFonts w:ascii="Tahoma" w:cs="Tahoma"/>
        </w:rPr>
        <w:t>prawidłowe wykonanie zamówienia.</w:t>
      </w:r>
    </w:p>
    <w:p w14:paraId="725F0809" w14:textId="77777777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……………………………………. nie zalega </w:t>
      </w:r>
      <w:r w:rsidRPr="00CC7D12">
        <w:rPr>
          <w:rStyle w:val="FontStyle13"/>
          <w:rFonts w:ascii="Tahoma" w:cs="Tahoma"/>
        </w:rPr>
        <w:t>z opłacaniem podatków oraz składek na ubezpieczenie społeczne</w:t>
      </w:r>
      <w:r w:rsidR="00E44471" w:rsidRPr="00CC7D12">
        <w:rPr>
          <w:rStyle w:val="FontStyle13"/>
          <w:rFonts w:ascii="Tahoma" w:cs="Tahoma"/>
        </w:rPr>
        <w:t> </w:t>
      </w:r>
      <w:r w:rsidRPr="00CC7D12">
        <w:rPr>
          <w:rStyle w:val="FontStyle13"/>
          <w:rFonts w:ascii="Tahoma" w:cs="Tahoma"/>
        </w:rPr>
        <w:t>i zdrowotne.</w:t>
      </w:r>
    </w:p>
    <w:p w14:paraId="725F080A" w14:textId="77777777" w:rsidR="00EB2DF6" w:rsidRPr="00CC7D12" w:rsidRDefault="00EB2DF6" w:rsidP="00EB2DF6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 xml:space="preserve">Oświadczam, że ………………………………..spełnia warunek dotyczący posiadanego doświadczenia określony w pkt. 4 ust. 1) oraz 2) zapytania ofertowego. </w:t>
      </w:r>
    </w:p>
    <w:p w14:paraId="725F080D" w14:textId="77777777" w:rsid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EB2DF6">
        <w:rPr>
          <w:rStyle w:val="FontStyle13"/>
          <w:rFonts w:ascii="Tahoma" w:cs="Tahoma"/>
        </w:rPr>
        <w:t>Oświadczam, że ……………………….. d</w:t>
      </w:r>
      <w:r w:rsidRPr="00F37BDD">
        <w:rPr>
          <w:rStyle w:val="FontStyle13"/>
          <w:rFonts w:ascii="Tahoma" w:cs="Tahoma"/>
        </w:rPr>
        <w:t>ys</w:t>
      </w:r>
      <w:r w:rsidRPr="00EB2DF6">
        <w:rPr>
          <w:rStyle w:val="FontStyle13"/>
          <w:rFonts w:ascii="Tahoma" w:cs="Tahoma"/>
        </w:rPr>
        <w:t>ponuje osobami zdolnymi do prawidłowego wykonania zamówienia</w:t>
      </w:r>
    </w:p>
    <w:p w14:paraId="725F080E" w14:textId="77777777" w:rsidR="00EB2DF6" w:rsidRP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 </w:t>
      </w:r>
      <w:r w:rsidRPr="00CC7D12">
        <w:rPr>
          <w:rStyle w:val="FontStyle13"/>
          <w:rFonts w:ascii="Tahoma" w:cs="Tahoma"/>
        </w:rPr>
        <w:t>posiada sytuację ekonomiczną i finansową właściwą do wykonania zamówienia.</w:t>
      </w:r>
      <w:r>
        <w:rPr>
          <w:rStyle w:val="FontStyle13"/>
          <w:rFonts w:ascii="Tahoma" w:cs="Tahoma"/>
        </w:rPr>
        <w:t xml:space="preserve"> </w:t>
      </w:r>
    </w:p>
    <w:p w14:paraId="725F080F" w14:textId="77777777" w:rsidR="0028748C" w:rsidRDefault="0028748C" w:rsidP="00CC7D12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Do oferty dołączam następujące załączniki:</w:t>
      </w:r>
    </w:p>
    <w:p w14:paraId="725F0810" w14:textId="77777777" w:rsidR="00E56DFC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lastRenderedPageBreak/>
        <w:t>……………………….</w:t>
      </w:r>
    </w:p>
    <w:p w14:paraId="725F0811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…………………………</w:t>
      </w:r>
    </w:p>
    <w:p w14:paraId="725F0812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……………………….</w:t>
      </w:r>
    </w:p>
    <w:p w14:paraId="725F0813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4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5" w14:textId="77777777" w:rsidR="00E56DFC" w:rsidRPr="002A6CD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6" w14:textId="77777777" w:rsidR="0028748C" w:rsidRPr="002A6CDC" w:rsidRDefault="0028748C">
      <w:pPr>
        <w:pStyle w:val="Style6"/>
        <w:widowControl/>
        <w:spacing w:line="240" w:lineRule="exact"/>
        <w:ind w:left="3701"/>
        <w:jc w:val="both"/>
        <w:rPr>
          <w:sz w:val="20"/>
          <w:szCs w:val="20"/>
        </w:rPr>
      </w:pPr>
    </w:p>
    <w:p w14:paraId="725F0817" w14:textId="77777777" w:rsidR="0028748C" w:rsidRPr="002A6CDC" w:rsidRDefault="0028748C" w:rsidP="00236921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725F0818" w14:textId="77777777" w:rsidR="0028748C" w:rsidRPr="002A6CDC" w:rsidRDefault="0028748C">
      <w:pPr>
        <w:pStyle w:val="Style6"/>
        <w:widowControl/>
        <w:spacing w:before="154"/>
        <w:ind w:left="3701"/>
        <w:jc w:val="both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(podpis i pieczęć osoby upoważnionej do reprezentacji)</w:t>
      </w:r>
    </w:p>
    <w:sectPr w:rsidR="0028748C" w:rsidRPr="002A6CDC">
      <w:footerReference w:type="default" r:id="rId7"/>
      <w:type w:val="continuous"/>
      <w:pgSz w:w="11905" w:h="16837"/>
      <w:pgMar w:top="518" w:right="1419" w:bottom="1440" w:left="14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081B" w14:textId="77777777" w:rsidR="007D705E" w:rsidRDefault="007D705E">
      <w:r>
        <w:separator/>
      </w:r>
    </w:p>
  </w:endnote>
  <w:endnote w:type="continuationSeparator" w:id="0">
    <w:p w14:paraId="725F081C" w14:textId="77777777" w:rsidR="007D705E" w:rsidRDefault="007D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88298"/>
      <w:docPartObj>
        <w:docPartGallery w:val="Page Numbers (Bottom of Page)"/>
        <w:docPartUnique/>
      </w:docPartObj>
    </w:sdtPr>
    <w:sdtEndPr/>
    <w:sdtContent>
      <w:p w14:paraId="725F081F" w14:textId="3D07F204" w:rsidR="00D108D9" w:rsidRDefault="00D10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57">
          <w:rPr>
            <w:noProof/>
          </w:rPr>
          <w:t>1</w:t>
        </w:r>
        <w:r>
          <w:fldChar w:fldCharType="end"/>
        </w:r>
      </w:p>
    </w:sdtContent>
  </w:sdt>
  <w:p w14:paraId="725F0820" w14:textId="77777777" w:rsidR="00D108D9" w:rsidRDefault="00D10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0819" w14:textId="77777777" w:rsidR="007D705E" w:rsidRDefault="007D705E">
      <w:r>
        <w:separator/>
      </w:r>
    </w:p>
  </w:footnote>
  <w:footnote w:type="continuationSeparator" w:id="0">
    <w:p w14:paraId="725F081A" w14:textId="77777777" w:rsidR="007D705E" w:rsidRDefault="007D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CF"/>
    <w:multiLevelType w:val="hybridMultilevel"/>
    <w:tmpl w:val="5EE2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9A0"/>
    <w:multiLevelType w:val="singleLevel"/>
    <w:tmpl w:val="A8183B6A"/>
    <w:lvl w:ilvl="0">
      <w:start w:val="2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2" w15:restartNumberingAfterBreak="0">
    <w:nsid w:val="0A050A38"/>
    <w:multiLevelType w:val="hybridMultilevel"/>
    <w:tmpl w:val="7222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13102"/>
    <w:multiLevelType w:val="hybridMultilevel"/>
    <w:tmpl w:val="A09C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3620"/>
    <w:multiLevelType w:val="hybridMultilevel"/>
    <w:tmpl w:val="2A24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7093D"/>
    <w:multiLevelType w:val="singleLevel"/>
    <w:tmpl w:val="4556479E"/>
    <w:lvl w:ilvl="0">
      <w:start w:val="2"/>
      <w:numFmt w:val="decimal"/>
      <w:lvlText w:val="%1."/>
      <w:legacy w:legacy="1" w:legacySpace="0" w:legacyIndent="355"/>
      <w:lvlJc w:val="left"/>
      <w:rPr>
        <w:rFonts w:ascii="Arial Unicode MS" w:eastAsia="Arial Unicode MS" w:hAnsi="Arial Unicode MS" w:cs="Arial Unicode MS" w:hint="eastAsia"/>
      </w:rPr>
    </w:lvl>
  </w:abstractNum>
  <w:abstractNum w:abstractNumId="6" w15:restartNumberingAfterBreak="0">
    <w:nsid w:val="570B1BB9"/>
    <w:multiLevelType w:val="singleLevel"/>
    <w:tmpl w:val="A01CE5CE"/>
    <w:lvl w:ilvl="0">
      <w:start w:val="1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7" w15:restartNumberingAfterBreak="0">
    <w:nsid w:val="63976967"/>
    <w:multiLevelType w:val="hybridMultilevel"/>
    <w:tmpl w:val="B7CC9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55B6"/>
    <w:multiLevelType w:val="hybridMultilevel"/>
    <w:tmpl w:val="CF12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8C"/>
    <w:rsid w:val="0006171D"/>
    <w:rsid w:val="00061C48"/>
    <w:rsid w:val="000F16E3"/>
    <w:rsid w:val="00126F16"/>
    <w:rsid w:val="001C0FD6"/>
    <w:rsid w:val="001E1EEA"/>
    <w:rsid w:val="00236921"/>
    <w:rsid w:val="00250C53"/>
    <w:rsid w:val="0028748C"/>
    <w:rsid w:val="002A6CDC"/>
    <w:rsid w:val="00361F57"/>
    <w:rsid w:val="00410003"/>
    <w:rsid w:val="00470459"/>
    <w:rsid w:val="004D167B"/>
    <w:rsid w:val="004F1C44"/>
    <w:rsid w:val="0055123C"/>
    <w:rsid w:val="005A67B0"/>
    <w:rsid w:val="005E46C8"/>
    <w:rsid w:val="007466A7"/>
    <w:rsid w:val="007D705E"/>
    <w:rsid w:val="00911E8B"/>
    <w:rsid w:val="00934783"/>
    <w:rsid w:val="00953361"/>
    <w:rsid w:val="00962F29"/>
    <w:rsid w:val="00964DA8"/>
    <w:rsid w:val="009D0B0C"/>
    <w:rsid w:val="00AF1B4B"/>
    <w:rsid w:val="00CB2715"/>
    <w:rsid w:val="00CC675F"/>
    <w:rsid w:val="00CC7D12"/>
    <w:rsid w:val="00CD7E3F"/>
    <w:rsid w:val="00CF349D"/>
    <w:rsid w:val="00CF5B58"/>
    <w:rsid w:val="00D108D9"/>
    <w:rsid w:val="00E44471"/>
    <w:rsid w:val="00E56DFC"/>
    <w:rsid w:val="00EB2DF6"/>
    <w:rsid w:val="00EC5561"/>
    <w:rsid w:val="00F37BDD"/>
    <w:rsid w:val="00F5085F"/>
    <w:rsid w:val="00F5318A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F07D4"/>
  <w14:defaultImageDpi w14:val="0"/>
  <w15:docId w15:val="{BEDE35EA-F7D7-4C73-9155-5293F65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5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54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54" w:lineRule="exact"/>
      <w:ind w:hanging="355"/>
    </w:pPr>
  </w:style>
  <w:style w:type="character" w:customStyle="1" w:styleId="FontStyle12">
    <w:name w:val="Font Style12"/>
    <w:basedOn w:val="Domylnaczcionkaakapitu"/>
    <w:uiPriority w:val="99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FD6"/>
    <w:pPr>
      <w:tabs>
        <w:tab w:val="center" w:pos="4536"/>
        <w:tab w:val="right" w:pos="9072"/>
      </w:tabs>
    </w:pPr>
    <w:rPr>
      <w:rFonts w:ascii="Arial Unicode MS" w:eastAsia="Arial Unicode MS" w:hAnsi="Calibri" w:cs="Arial Unicode M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0FD6"/>
    <w:rPr>
      <w:rFonts w:ascii="Arial Unicode MS" w:eastAsia="Arial Unicode MS" w:hAnsi="Calibri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4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4783"/>
    <w:rPr>
      <w:rFonts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6A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A7"/>
    <w:rPr>
      <w:rFonts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6C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4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459"/>
    <w:rPr>
      <w:rFonts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45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459"/>
    <w:rPr>
      <w:rFonts w:asciiTheme="minorHAnsi" w:eastAsiaTheme="minorHAnsi" w:hAnsi="Tahom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Szczepaniak</dc:creator>
  <cp:lastModifiedBy>Michał Szczepaniak</cp:lastModifiedBy>
  <cp:revision>13</cp:revision>
  <dcterms:created xsi:type="dcterms:W3CDTF">2014-06-16T12:01:00Z</dcterms:created>
  <dcterms:modified xsi:type="dcterms:W3CDTF">2016-08-18T12:14:00Z</dcterms:modified>
</cp:coreProperties>
</file>